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4B86" w:rsidRDefault="007B4B86" w:rsidP="003B1E1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fr-FR"/>
        </w:rPr>
      </w:pPr>
      <w:r w:rsidRPr="007B4B86">
        <w:rPr>
          <w:rFonts w:ascii="Times New Roman" w:eastAsia="Times New Roman" w:hAnsi="Times New Roman" w:cs="Times New Roman"/>
          <w:i/>
          <w:sz w:val="24"/>
          <w:szCs w:val="24"/>
          <w:lang w:eastAsia="fr-FR"/>
        </w:rPr>
        <w:t>EDIT: J'inclus ci-dessous la réponse de Pedro à notre première tentative d'identification dont vous trouverez le contenu original en dessous</w:t>
      </w:r>
    </w:p>
    <w:p w:rsidR="007B4B86" w:rsidRDefault="007B4B86" w:rsidP="007B4B8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>==================================================</w:t>
      </w:r>
    </w:p>
    <w:p w:rsidR="007B4B86" w:rsidRDefault="007B4B86" w:rsidP="003B1E1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7B4B86">
        <w:rPr>
          <w:i/>
        </w:rPr>
        <w:t>Concernant les photos de Fontainebleau, voici, par pages, ce que je peux déterminer :</w:t>
      </w:r>
      <w:r w:rsidRPr="007B4B86">
        <w:rPr>
          <w:i/>
        </w:rPr>
        <w:br/>
      </w:r>
      <w:r w:rsidRPr="007B4B86">
        <w:rPr>
          <w:i/>
        </w:rPr>
        <w:br/>
        <w:t>Page</w:t>
      </w:r>
      <w:r w:rsidRPr="007B4B86">
        <w:rPr>
          <w:i/>
        </w:rPr>
        <w:br/>
        <w:t xml:space="preserve">2                           </w:t>
      </w:r>
      <w:proofErr w:type="spellStart"/>
      <w:r w:rsidRPr="007B4B86">
        <w:rPr>
          <w:i/>
        </w:rPr>
        <w:t>Russula</w:t>
      </w:r>
      <w:proofErr w:type="spellEnd"/>
      <w:r w:rsidRPr="007B4B86">
        <w:rPr>
          <w:i/>
        </w:rPr>
        <w:t xml:space="preserve"> </w:t>
      </w:r>
      <w:proofErr w:type="spellStart"/>
      <w:r w:rsidRPr="007B4B86">
        <w:rPr>
          <w:i/>
        </w:rPr>
        <w:t>delica</w:t>
      </w:r>
      <w:proofErr w:type="spellEnd"/>
      <w:r w:rsidRPr="007B4B86">
        <w:rPr>
          <w:i/>
        </w:rPr>
        <w:br/>
        <w:t xml:space="preserve">3                             Peu être </w:t>
      </w:r>
      <w:proofErr w:type="spellStart"/>
      <w:r w:rsidRPr="007B4B86">
        <w:rPr>
          <w:i/>
        </w:rPr>
        <w:t>Rhyzopogon</w:t>
      </w:r>
      <w:proofErr w:type="spellEnd"/>
      <w:r w:rsidRPr="007B4B86">
        <w:rPr>
          <w:i/>
        </w:rPr>
        <w:t xml:space="preserve"> </w:t>
      </w:r>
      <w:proofErr w:type="spellStart"/>
      <w:r w:rsidRPr="007B4B86">
        <w:rPr>
          <w:i/>
        </w:rPr>
        <w:t>roseolus</w:t>
      </w:r>
      <w:proofErr w:type="spellEnd"/>
      <w:r w:rsidRPr="007B4B86">
        <w:rPr>
          <w:i/>
        </w:rPr>
        <w:t>, ma</w:t>
      </w:r>
      <w:r>
        <w:rPr>
          <w:i/>
        </w:rPr>
        <w:t>i</w:t>
      </w:r>
      <w:r w:rsidRPr="007B4B86">
        <w:rPr>
          <w:i/>
        </w:rPr>
        <w:t>s c’est loin d’être sûr. Impossible à déterminer.</w:t>
      </w:r>
      <w:r w:rsidRPr="007B4B86">
        <w:rPr>
          <w:i/>
        </w:rPr>
        <w:br/>
        <w:t xml:space="preserve">4 et 5                     </w:t>
      </w:r>
      <w:proofErr w:type="spellStart"/>
      <w:r w:rsidRPr="007B4B86">
        <w:rPr>
          <w:i/>
        </w:rPr>
        <w:t>Lactarius</w:t>
      </w:r>
      <w:proofErr w:type="spellEnd"/>
      <w:r w:rsidRPr="007B4B86">
        <w:rPr>
          <w:i/>
        </w:rPr>
        <w:t xml:space="preserve"> </w:t>
      </w:r>
      <w:proofErr w:type="spellStart"/>
      <w:r w:rsidRPr="007B4B86">
        <w:rPr>
          <w:i/>
        </w:rPr>
        <w:t>azonites</w:t>
      </w:r>
      <w:proofErr w:type="spellEnd"/>
      <w:r w:rsidRPr="007B4B86">
        <w:rPr>
          <w:i/>
        </w:rPr>
        <w:t>  Chapeau fuligineux, pied blanc et lait rose sur la chair.</w:t>
      </w:r>
      <w:r w:rsidRPr="007B4B86">
        <w:rPr>
          <w:i/>
        </w:rPr>
        <w:br/>
        <w:t xml:space="preserve">6                             Impossible à déterminer, mais ce n’est pas </w:t>
      </w:r>
      <w:proofErr w:type="spellStart"/>
      <w:r w:rsidRPr="007B4B86">
        <w:rPr>
          <w:i/>
        </w:rPr>
        <w:t>Hapalopilus</w:t>
      </w:r>
      <w:proofErr w:type="spellEnd"/>
      <w:r w:rsidRPr="007B4B86">
        <w:rPr>
          <w:i/>
        </w:rPr>
        <w:t xml:space="preserve"> </w:t>
      </w:r>
      <w:proofErr w:type="spellStart"/>
      <w:r w:rsidRPr="007B4B86">
        <w:rPr>
          <w:i/>
        </w:rPr>
        <w:t>rutilans</w:t>
      </w:r>
      <w:proofErr w:type="spellEnd"/>
      <w:r w:rsidRPr="007B4B86">
        <w:rPr>
          <w:i/>
        </w:rPr>
        <w:t>.</w:t>
      </w:r>
      <w:r w:rsidRPr="007B4B86">
        <w:rPr>
          <w:i/>
        </w:rPr>
        <w:br/>
        <w:t>7                             Probablement pas un champignon. (</w:t>
      </w:r>
      <w:proofErr w:type="spellStart"/>
      <w:r w:rsidRPr="007B4B86">
        <w:rPr>
          <w:i/>
        </w:rPr>
        <w:t>resine</w:t>
      </w:r>
      <w:proofErr w:type="spellEnd"/>
      <w:r w:rsidRPr="007B4B86">
        <w:rPr>
          <w:i/>
        </w:rPr>
        <w:t> ?)</w:t>
      </w:r>
      <w:r w:rsidRPr="007B4B86">
        <w:rPr>
          <w:i/>
        </w:rPr>
        <w:br/>
        <w:t xml:space="preserve">8 et 9                     </w:t>
      </w:r>
      <w:proofErr w:type="spellStart"/>
      <w:r w:rsidRPr="007B4B86">
        <w:rPr>
          <w:i/>
        </w:rPr>
        <w:t>Boletus</w:t>
      </w:r>
      <w:proofErr w:type="spellEnd"/>
      <w:r w:rsidRPr="007B4B86">
        <w:rPr>
          <w:i/>
        </w:rPr>
        <w:t xml:space="preserve"> </w:t>
      </w:r>
      <w:proofErr w:type="spellStart"/>
      <w:r w:rsidRPr="007B4B86">
        <w:rPr>
          <w:i/>
        </w:rPr>
        <w:t>luridus</w:t>
      </w:r>
      <w:proofErr w:type="spellEnd"/>
      <w:r w:rsidRPr="007B4B86">
        <w:rPr>
          <w:i/>
        </w:rPr>
        <w:t xml:space="preserve"> (blafard).</w:t>
      </w:r>
      <w:r w:rsidRPr="007B4B86">
        <w:rPr>
          <w:i/>
        </w:rPr>
        <w:br/>
        <w:t xml:space="preserve">10, 11 et 12         </w:t>
      </w:r>
      <w:proofErr w:type="spellStart"/>
      <w:r w:rsidRPr="007B4B86">
        <w:rPr>
          <w:i/>
        </w:rPr>
        <w:t>Xerocomus</w:t>
      </w:r>
      <w:proofErr w:type="spellEnd"/>
      <w:r w:rsidRPr="007B4B86">
        <w:rPr>
          <w:i/>
        </w:rPr>
        <w:t xml:space="preserve"> </w:t>
      </w:r>
      <w:proofErr w:type="spellStart"/>
      <w:r w:rsidRPr="007B4B86">
        <w:rPr>
          <w:i/>
        </w:rPr>
        <w:t>subtomentosus</w:t>
      </w:r>
      <w:proofErr w:type="spellEnd"/>
      <w:r w:rsidRPr="007B4B86">
        <w:rPr>
          <w:i/>
        </w:rPr>
        <w:t>, dans l’une de ses variétés.</w:t>
      </w:r>
      <w:r w:rsidRPr="007B4B86">
        <w:rPr>
          <w:i/>
        </w:rPr>
        <w:br/>
        <w:t>13, 14 et 15         Un inocybe, mais impossible à identifier.</w:t>
      </w:r>
      <w:r w:rsidRPr="007B4B86">
        <w:rPr>
          <w:i/>
        </w:rPr>
        <w:br/>
        <w:t xml:space="preserve">16, 17 et 18         </w:t>
      </w:r>
      <w:proofErr w:type="spellStart"/>
      <w:r w:rsidRPr="007B4B86">
        <w:rPr>
          <w:i/>
        </w:rPr>
        <w:t>Russula</w:t>
      </w:r>
      <w:proofErr w:type="spellEnd"/>
      <w:r w:rsidRPr="007B4B86">
        <w:rPr>
          <w:i/>
        </w:rPr>
        <w:t xml:space="preserve"> </w:t>
      </w:r>
      <w:proofErr w:type="spellStart"/>
      <w:r w:rsidRPr="007B4B86">
        <w:rPr>
          <w:i/>
        </w:rPr>
        <w:t>lepida</w:t>
      </w:r>
      <w:proofErr w:type="spellEnd"/>
      <w:r w:rsidRPr="007B4B86">
        <w:rPr>
          <w:i/>
        </w:rPr>
        <w:t>, et peut être une autre…</w:t>
      </w:r>
      <w:r w:rsidRPr="007B4B86">
        <w:rPr>
          <w:i/>
        </w:rPr>
        <w:br/>
        <w:t xml:space="preserve">19 et 20                </w:t>
      </w:r>
      <w:proofErr w:type="spellStart"/>
      <w:r w:rsidRPr="007B4B86">
        <w:rPr>
          <w:i/>
        </w:rPr>
        <w:t>Russula</w:t>
      </w:r>
      <w:proofErr w:type="spellEnd"/>
      <w:r w:rsidRPr="007B4B86">
        <w:rPr>
          <w:i/>
        </w:rPr>
        <w:t xml:space="preserve"> </w:t>
      </w:r>
      <w:proofErr w:type="spellStart"/>
      <w:r w:rsidRPr="007B4B86">
        <w:rPr>
          <w:i/>
        </w:rPr>
        <w:t>vesca</w:t>
      </w:r>
      <w:proofErr w:type="spellEnd"/>
      <w:r w:rsidRPr="007B4B86">
        <w:rPr>
          <w:i/>
        </w:rPr>
        <w:br/>
        <w:t xml:space="preserve">21                           probablement </w:t>
      </w:r>
      <w:proofErr w:type="spellStart"/>
      <w:r w:rsidRPr="007B4B86">
        <w:rPr>
          <w:i/>
        </w:rPr>
        <w:t>Russula</w:t>
      </w:r>
      <w:proofErr w:type="spellEnd"/>
      <w:r w:rsidRPr="007B4B86">
        <w:rPr>
          <w:i/>
        </w:rPr>
        <w:t xml:space="preserve"> </w:t>
      </w:r>
      <w:proofErr w:type="spellStart"/>
      <w:r w:rsidRPr="007B4B86">
        <w:rPr>
          <w:i/>
        </w:rPr>
        <w:t>brunneoviolacea</w:t>
      </w:r>
      <w:proofErr w:type="spellEnd"/>
      <w:r w:rsidRPr="007B4B86">
        <w:rPr>
          <w:i/>
        </w:rPr>
        <w:br/>
        <w:t xml:space="preserve">22 et 23                </w:t>
      </w:r>
      <w:proofErr w:type="spellStart"/>
      <w:r w:rsidRPr="007B4B86">
        <w:rPr>
          <w:i/>
        </w:rPr>
        <w:t>Boletus</w:t>
      </w:r>
      <w:proofErr w:type="spellEnd"/>
      <w:r w:rsidRPr="007B4B86">
        <w:rPr>
          <w:i/>
        </w:rPr>
        <w:t xml:space="preserve"> </w:t>
      </w:r>
      <w:proofErr w:type="spellStart"/>
      <w:r w:rsidRPr="007B4B86">
        <w:rPr>
          <w:i/>
        </w:rPr>
        <w:t>luridus</w:t>
      </w:r>
      <w:proofErr w:type="spellEnd"/>
      <w:r w:rsidRPr="007B4B86">
        <w:rPr>
          <w:i/>
        </w:rPr>
        <w:t>, très sec et craquelé, mais on voit un peu le résea</w:t>
      </w:r>
      <w:r>
        <w:rPr>
          <w:i/>
        </w:rPr>
        <w:t>u</w:t>
      </w:r>
      <w:r w:rsidRPr="007B4B86">
        <w:rPr>
          <w:i/>
        </w:rPr>
        <w:t xml:space="preserve"> sur le pied.</w:t>
      </w:r>
      <w:r w:rsidRPr="007B4B86">
        <w:rPr>
          <w:i/>
        </w:rPr>
        <w:br/>
        <w:t>24                           Impossible à déterminer.</w:t>
      </w:r>
      <w:r w:rsidRPr="007B4B86">
        <w:rPr>
          <w:i/>
        </w:rPr>
        <w:br/>
        <w:t> 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>==================================================</w:t>
      </w:r>
    </w:p>
    <w:p w:rsidR="003B1E12" w:rsidRPr="003B1E12" w:rsidRDefault="003B1E12" w:rsidP="003B1E1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3B1E12">
        <w:rPr>
          <w:rFonts w:ascii="Times New Roman" w:eastAsia="Times New Roman" w:hAnsi="Times New Roman" w:cs="Times New Roman"/>
          <w:sz w:val="24"/>
          <w:szCs w:val="24"/>
          <w:lang w:eastAsia="fr-FR"/>
        </w:rPr>
        <w:t>Voici la liste des champignons identifiés</w:t>
      </w:r>
      <w:r w:rsidR="008C06B5">
        <w:rPr>
          <w:rFonts w:ascii="Times New Roman" w:eastAsia="Times New Roman" w:hAnsi="Times New Roman" w:cs="Times New Roman"/>
          <w:sz w:val="24"/>
          <w:szCs w:val="24"/>
          <w:lang w:eastAsia="fr-FR"/>
        </w:rPr>
        <w:t>, suivie de photos avec des taxons pour lesquels nous avons un doute ou une ignorance</w:t>
      </w:r>
      <w:r w:rsidRPr="003B1E12">
        <w:rPr>
          <w:rFonts w:ascii="Times New Roman" w:eastAsia="Times New Roman" w:hAnsi="Times New Roman" w:cs="Times New Roman"/>
          <w:sz w:val="24"/>
          <w:szCs w:val="24"/>
          <w:lang w:eastAsia="fr-FR"/>
        </w:rPr>
        <w:t>:</w:t>
      </w:r>
    </w:p>
    <w:tbl>
      <w:tblPr>
        <w:tblW w:w="3660" w:type="dxa"/>
        <w:tblCellSpacing w:w="0" w:type="dxa"/>
        <w:tblCellMar>
          <w:left w:w="0" w:type="dxa"/>
          <w:right w:w="0" w:type="dxa"/>
        </w:tblCellMar>
        <w:tblLook w:val="04A0"/>
      </w:tblPr>
      <w:tblGrid>
        <w:gridCol w:w="3660"/>
      </w:tblGrid>
      <w:tr w:rsidR="003B1E12" w:rsidRPr="003B1E12" w:rsidTr="003B1E12">
        <w:trPr>
          <w:trHeight w:val="300"/>
          <w:tblCellSpacing w:w="0" w:type="dxa"/>
        </w:trPr>
        <w:tc>
          <w:tcPr>
            <w:tcW w:w="3660" w:type="dxa"/>
            <w:vAlign w:val="center"/>
            <w:hideMark/>
          </w:tcPr>
          <w:p w:rsidR="003B1E12" w:rsidRPr="003B1E12" w:rsidRDefault="003B1E12" w:rsidP="003B1E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proofErr w:type="spellStart"/>
            <w:r w:rsidRPr="003B1E12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Amanita</w:t>
            </w:r>
            <w:proofErr w:type="spellEnd"/>
            <w:r w:rsidRPr="003B1E12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 </w:t>
            </w:r>
            <w:proofErr w:type="spellStart"/>
            <w:r w:rsidRPr="003B1E12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fulva</w:t>
            </w:r>
            <w:proofErr w:type="spellEnd"/>
          </w:p>
        </w:tc>
      </w:tr>
      <w:tr w:rsidR="003B1E12" w:rsidRPr="003B1E12" w:rsidTr="003B1E12">
        <w:trPr>
          <w:trHeight w:val="300"/>
          <w:tblCellSpacing w:w="0" w:type="dxa"/>
        </w:trPr>
        <w:tc>
          <w:tcPr>
            <w:tcW w:w="0" w:type="auto"/>
            <w:vAlign w:val="center"/>
            <w:hideMark/>
          </w:tcPr>
          <w:p w:rsidR="003B1E12" w:rsidRPr="003B1E12" w:rsidRDefault="003B1E12" w:rsidP="003B1E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proofErr w:type="spellStart"/>
            <w:r w:rsidRPr="003B1E12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Amanita</w:t>
            </w:r>
            <w:proofErr w:type="spellEnd"/>
            <w:r w:rsidRPr="003B1E12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 </w:t>
            </w:r>
            <w:proofErr w:type="spellStart"/>
            <w:r w:rsidRPr="003B1E12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rubescens</w:t>
            </w:r>
            <w:proofErr w:type="spellEnd"/>
          </w:p>
        </w:tc>
      </w:tr>
      <w:tr w:rsidR="003B1E12" w:rsidRPr="003B1E12" w:rsidTr="003B1E12">
        <w:trPr>
          <w:trHeight w:val="300"/>
          <w:tblCellSpacing w:w="0" w:type="dxa"/>
        </w:trPr>
        <w:tc>
          <w:tcPr>
            <w:tcW w:w="0" w:type="auto"/>
            <w:vAlign w:val="center"/>
            <w:hideMark/>
          </w:tcPr>
          <w:p w:rsidR="003B1E12" w:rsidRPr="003B1E12" w:rsidRDefault="003B1E12" w:rsidP="003B1E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proofErr w:type="spellStart"/>
            <w:r w:rsidRPr="003B1E12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Boletus</w:t>
            </w:r>
            <w:proofErr w:type="spellEnd"/>
            <w:r w:rsidRPr="003B1E12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 </w:t>
            </w:r>
            <w:proofErr w:type="spellStart"/>
            <w:r w:rsidRPr="003B1E12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chrysenteron</w:t>
            </w:r>
            <w:proofErr w:type="spellEnd"/>
          </w:p>
        </w:tc>
      </w:tr>
      <w:tr w:rsidR="003B1E12" w:rsidRPr="003B1E12" w:rsidTr="003B1E12">
        <w:trPr>
          <w:trHeight w:val="300"/>
          <w:tblCellSpacing w:w="0" w:type="dxa"/>
        </w:trPr>
        <w:tc>
          <w:tcPr>
            <w:tcW w:w="0" w:type="auto"/>
            <w:vAlign w:val="center"/>
            <w:hideMark/>
          </w:tcPr>
          <w:p w:rsidR="003B1E12" w:rsidRPr="003B1E12" w:rsidRDefault="003B1E12" w:rsidP="003B1E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proofErr w:type="spellStart"/>
            <w:r w:rsidRPr="003B1E12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Boletus</w:t>
            </w:r>
            <w:proofErr w:type="spellEnd"/>
            <w:r w:rsidRPr="003B1E12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 </w:t>
            </w:r>
            <w:proofErr w:type="spellStart"/>
            <w:r w:rsidRPr="003B1E12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erythropus</w:t>
            </w:r>
            <w:proofErr w:type="spellEnd"/>
          </w:p>
        </w:tc>
      </w:tr>
      <w:tr w:rsidR="003B1E12" w:rsidRPr="003B1E12" w:rsidTr="003B1E12">
        <w:trPr>
          <w:trHeight w:val="300"/>
          <w:tblCellSpacing w:w="0" w:type="dxa"/>
        </w:trPr>
        <w:tc>
          <w:tcPr>
            <w:tcW w:w="0" w:type="auto"/>
            <w:vAlign w:val="center"/>
            <w:hideMark/>
          </w:tcPr>
          <w:p w:rsidR="003B1E12" w:rsidRPr="003B1E12" w:rsidRDefault="003B1E12" w:rsidP="003B1E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proofErr w:type="spellStart"/>
            <w:r w:rsidRPr="003B1E12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Chlorociboria</w:t>
            </w:r>
            <w:proofErr w:type="spellEnd"/>
            <w:r w:rsidRPr="003B1E12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 </w:t>
            </w:r>
            <w:proofErr w:type="spellStart"/>
            <w:r w:rsidRPr="003B1E12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aeruginascens</w:t>
            </w:r>
            <w:proofErr w:type="spellEnd"/>
          </w:p>
        </w:tc>
      </w:tr>
      <w:tr w:rsidR="003B1E12" w:rsidRPr="003B1E12" w:rsidTr="003B1E12">
        <w:trPr>
          <w:trHeight w:val="300"/>
          <w:tblCellSpacing w:w="0" w:type="dxa"/>
        </w:trPr>
        <w:tc>
          <w:tcPr>
            <w:tcW w:w="0" w:type="auto"/>
            <w:vAlign w:val="center"/>
            <w:hideMark/>
          </w:tcPr>
          <w:p w:rsidR="003B1E12" w:rsidRPr="003B1E12" w:rsidRDefault="003B1E12" w:rsidP="003B1E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proofErr w:type="spellStart"/>
            <w:r w:rsidRPr="003B1E12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Fomitopsis</w:t>
            </w:r>
            <w:proofErr w:type="spellEnd"/>
            <w:r w:rsidRPr="003B1E12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 </w:t>
            </w:r>
            <w:proofErr w:type="spellStart"/>
            <w:r w:rsidRPr="003B1E12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pinicola</w:t>
            </w:r>
            <w:proofErr w:type="spellEnd"/>
          </w:p>
        </w:tc>
      </w:tr>
      <w:tr w:rsidR="003B1E12" w:rsidRPr="003B1E12" w:rsidTr="003B1E12">
        <w:trPr>
          <w:trHeight w:val="300"/>
          <w:tblCellSpacing w:w="0" w:type="dxa"/>
        </w:trPr>
        <w:tc>
          <w:tcPr>
            <w:tcW w:w="0" w:type="auto"/>
            <w:vAlign w:val="center"/>
            <w:hideMark/>
          </w:tcPr>
          <w:p w:rsidR="003B1E12" w:rsidRPr="003B1E12" w:rsidRDefault="003B1E12" w:rsidP="003B1E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3B1E12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Fuligo </w:t>
            </w:r>
            <w:proofErr w:type="spellStart"/>
            <w:r w:rsidRPr="003B1E12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septica</w:t>
            </w:r>
            <w:proofErr w:type="spellEnd"/>
          </w:p>
        </w:tc>
      </w:tr>
      <w:tr w:rsidR="003B1E12" w:rsidRPr="003B1E12" w:rsidTr="003B1E12">
        <w:trPr>
          <w:trHeight w:val="300"/>
          <w:tblCellSpacing w:w="0" w:type="dxa"/>
        </w:trPr>
        <w:tc>
          <w:tcPr>
            <w:tcW w:w="0" w:type="auto"/>
            <w:vAlign w:val="center"/>
            <w:hideMark/>
          </w:tcPr>
          <w:p w:rsidR="003B1E12" w:rsidRPr="003B1E12" w:rsidRDefault="003B1E12" w:rsidP="003B1E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proofErr w:type="spellStart"/>
            <w:r w:rsidRPr="003B1E12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Lactarius</w:t>
            </w:r>
            <w:proofErr w:type="spellEnd"/>
            <w:r w:rsidRPr="003B1E12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 </w:t>
            </w:r>
            <w:proofErr w:type="spellStart"/>
            <w:r w:rsidRPr="003B1E12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zonarius</w:t>
            </w:r>
            <w:proofErr w:type="spellEnd"/>
            <w:r w:rsidRPr="003B1E12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 </w:t>
            </w:r>
            <w:proofErr w:type="spellStart"/>
            <w:r w:rsidRPr="003B1E12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fo</w:t>
            </w:r>
            <w:proofErr w:type="spellEnd"/>
            <w:r w:rsidRPr="003B1E12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. </w:t>
            </w:r>
            <w:proofErr w:type="spellStart"/>
            <w:r w:rsidRPr="003B1E12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scrobipes</w:t>
            </w:r>
            <w:proofErr w:type="spellEnd"/>
          </w:p>
        </w:tc>
      </w:tr>
      <w:tr w:rsidR="003B1E12" w:rsidRPr="003B1E12" w:rsidTr="003B1E12">
        <w:trPr>
          <w:trHeight w:val="300"/>
          <w:tblCellSpacing w:w="0" w:type="dxa"/>
        </w:trPr>
        <w:tc>
          <w:tcPr>
            <w:tcW w:w="0" w:type="auto"/>
            <w:vAlign w:val="center"/>
            <w:hideMark/>
          </w:tcPr>
          <w:p w:rsidR="003B1E12" w:rsidRPr="003B1E12" w:rsidRDefault="003B1E12" w:rsidP="003B1E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proofErr w:type="spellStart"/>
            <w:r w:rsidRPr="003B1E12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Leccinum</w:t>
            </w:r>
            <w:proofErr w:type="spellEnd"/>
            <w:r w:rsidRPr="003B1E12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 </w:t>
            </w:r>
            <w:proofErr w:type="spellStart"/>
            <w:r w:rsidRPr="003B1E12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scabrum</w:t>
            </w:r>
            <w:proofErr w:type="spellEnd"/>
          </w:p>
        </w:tc>
      </w:tr>
      <w:tr w:rsidR="003B1E12" w:rsidRPr="003B1E12" w:rsidTr="003B1E12">
        <w:trPr>
          <w:trHeight w:val="300"/>
          <w:tblCellSpacing w:w="0" w:type="dxa"/>
        </w:trPr>
        <w:tc>
          <w:tcPr>
            <w:tcW w:w="0" w:type="auto"/>
            <w:vAlign w:val="center"/>
            <w:hideMark/>
          </w:tcPr>
          <w:p w:rsidR="003B1E12" w:rsidRPr="003B1E12" w:rsidRDefault="003B1E12" w:rsidP="003B1E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proofErr w:type="spellStart"/>
            <w:r w:rsidRPr="003B1E12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Marasmius</w:t>
            </w:r>
            <w:proofErr w:type="spellEnd"/>
            <w:r w:rsidRPr="003B1E12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 </w:t>
            </w:r>
            <w:proofErr w:type="spellStart"/>
            <w:r w:rsidRPr="003B1E12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rotula</w:t>
            </w:r>
            <w:proofErr w:type="spellEnd"/>
          </w:p>
        </w:tc>
      </w:tr>
      <w:tr w:rsidR="003B1E12" w:rsidRPr="003B1E12" w:rsidTr="003B1E12">
        <w:trPr>
          <w:trHeight w:val="300"/>
          <w:tblCellSpacing w:w="0" w:type="dxa"/>
        </w:trPr>
        <w:tc>
          <w:tcPr>
            <w:tcW w:w="0" w:type="auto"/>
            <w:vAlign w:val="center"/>
            <w:hideMark/>
          </w:tcPr>
          <w:p w:rsidR="003B1E12" w:rsidRPr="003B1E12" w:rsidRDefault="003B1E12" w:rsidP="003B1E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proofErr w:type="spellStart"/>
            <w:r w:rsidRPr="003B1E12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Piptoporus</w:t>
            </w:r>
            <w:proofErr w:type="spellEnd"/>
            <w:r w:rsidRPr="003B1E12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 </w:t>
            </w:r>
            <w:proofErr w:type="spellStart"/>
            <w:r w:rsidRPr="003B1E12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betulinus</w:t>
            </w:r>
            <w:proofErr w:type="spellEnd"/>
          </w:p>
        </w:tc>
      </w:tr>
      <w:tr w:rsidR="003B1E12" w:rsidRPr="003B1E12" w:rsidTr="003B1E12">
        <w:trPr>
          <w:trHeight w:val="300"/>
          <w:tblCellSpacing w:w="0" w:type="dxa"/>
        </w:trPr>
        <w:tc>
          <w:tcPr>
            <w:tcW w:w="0" w:type="auto"/>
            <w:vAlign w:val="center"/>
            <w:hideMark/>
          </w:tcPr>
          <w:p w:rsidR="003B1E12" w:rsidRPr="003B1E12" w:rsidRDefault="003B1E12" w:rsidP="003B1E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proofErr w:type="spellStart"/>
            <w:r w:rsidRPr="003B1E12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Polyporus</w:t>
            </w:r>
            <w:proofErr w:type="spellEnd"/>
            <w:r w:rsidRPr="003B1E12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 </w:t>
            </w:r>
            <w:proofErr w:type="spellStart"/>
            <w:r w:rsidRPr="003B1E12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squamosus</w:t>
            </w:r>
            <w:proofErr w:type="spellEnd"/>
          </w:p>
        </w:tc>
      </w:tr>
      <w:tr w:rsidR="003B1E12" w:rsidRPr="003B1E12" w:rsidTr="003B1E12">
        <w:trPr>
          <w:trHeight w:val="300"/>
          <w:tblCellSpacing w:w="0" w:type="dxa"/>
        </w:trPr>
        <w:tc>
          <w:tcPr>
            <w:tcW w:w="0" w:type="auto"/>
            <w:vAlign w:val="center"/>
            <w:hideMark/>
          </w:tcPr>
          <w:p w:rsidR="003B1E12" w:rsidRPr="003B1E12" w:rsidRDefault="003B1E12" w:rsidP="003B1E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proofErr w:type="spellStart"/>
            <w:r w:rsidRPr="003B1E12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Russula</w:t>
            </w:r>
            <w:proofErr w:type="spellEnd"/>
            <w:r w:rsidRPr="003B1E12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 </w:t>
            </w:r>
            <w:proofErr w:type="spellStart"/>
            <w:r w:rsidRPr="003B1E12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cyanoxantha</w:t>
            </w:r>
            <w:proofErr w:type="spellEnd"/>
          </w:p>
        </w:tc>
      </w:tr>
      <w:tr w:rsidR="003B1E12" w:rsidRPr="003B1E12" w:rsidTr="003B1E12">
        <w:trPr>
          <w:trHeight w:val="300"/>
          <w:tblCellSpacing w:w="0" w:type="dxa"/>
        </w:trPr>
        <w:tc>
          <w:tcPr>
            <w:tcW w:w="0" w:type="auto"/>
            <w:vAlign w:val="center"/>
            <w:hideMark/>
          </w:tcPr>
          <w:p w:rsidR="003B1E12" w:rsidRPr="003B1E12" w:rsidRDefault="003B1E12" w:rsidP="003B1E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proofErr w:type="spellStart"/>
            <w:r w:rsidRPr="003B1E12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Russula</w:t>
            </w:r>
            <w:proofErr w:type="spellEnd"/>
            <w:r w:rsidRPr="003B1E12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 </w:t>
            </w:r>
            <w:proofErr w:type="spellStart"/>
            <w:r w:rsidRPr="003B1E12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delica</w:t>
            </w:r>
            <w:proofErr w:type="spellEnd"/>
          </w:p>
        </w:tc>
      </w:tr>
      <w:tr w:rsidR="003B1E12" w:rsidRPr="003B1E12" w:rsidTr="003B1E12">
        <w:trPr>
          <w:trHeight w:val="300"/>
          <w:tblCellSpacing w:w="0" w:type="dxa"/>
        </w:trPr>
        <w:tc>
          <w:tcPr>
            <w:tcW w:w="0" w:type="auto"/>
            <w:vAlign w:val="center"/>
            <w:hideMark/>
          </w:tcPr>
          <w:p w:rsidR="003B1E12" w:rsidRPr="003B1E12" w:rsidRDefault="003B1E12" w:rsidP="003B1E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proofErr w:type="spellStart"/>
            <w:r w:rsidRPr="003B1E12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Russula</w:t>
            </w:r>
            <w:proofErr w:type="spellEnd"/>
            <w:r w:rsidRPr="003B1E12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 </w:t>
            </w:r>
            <w:proofErr w:type="spellStart"/>
            <w:r w:rsidRPr="003B1E12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lepida</w:t>
            </w:r>
            <w:proofErr w:type="spellEnd"/>
          </w:p>
        </w:tc>
      </w:tr>
      <w:tr w:rsidR="003B1E12" w:rsidRPr="003B1E12" w:rsidTr="003B1E12">
        <w:trPr>
          <w:trHeight w:val="300"/>
          <w:tblCellSpacing w:w="0" w:type="dxa"/>
        </w:trPr>
        <w:tc>
          <w:tcPr>
            <w:tcW w:w="0" w:type="auto"/>
            <w:vAlign w:val="center"/>
            <w:hideMark/>
          </w:tcPr>
          <w:p w:rsidR="003B1E12" w:rsidRPr="003B1E12" w:rsidRDefault="003B1E12" w:rsidP="003B1E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proofErr w:type="spellStart"/>
            <w:r w:rsidRPr="003B1E12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Russula</w:t>
            </w:r>
            <w:proofErr w:type="spellEnd"/>
            <w:r w:rsidRPr="003B1E12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 </w:t>
            </w:r>
            <w:proofErr w:type="spellStart"/>
            <w:r w:rsidRPr="003B1E12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vesca</w:t>
            </w:r>
            <w:proofErr w:type="spellEnd"/>
          </w:p>
        </w:tc>
      </w:tr>
      <w:tr w:rsidR="003B1E12" w:rsidRPr="003B1E12" w:rsidTr="003B1E12">
        <w:trPr>
          <w:trHeight w:val="300"/>
          <w:tblCellSpacing w:w="0" w:type="dxa"/>
        </w:trPr>
        <w:tc>
          <w:tcPr>
            <w:tcW w:w="0" w:type="auto"/>
            <w:vAlign w:val="center"/>
            <w:hideMark/>
          </w:tcPr>
          <w:p w:rsidR="003B1E12" w:rsidRPr="003B1E12" w:rsidRDefault="003B1E12" w:rsidP="003B1E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proofErr w:type="spellStart"/>
            <w:r w:rsidRPr="003B1E12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Scleroderma</w:t>
            </w:r>
            <w:proofErr w:type="spellEnd"/>
            <w:r w:rsidRPr="003B1E12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 </w:t>
            </w:r>
            <w:proofErr w:type="spellStart"/>
            <w:r w:rsidRPr="003B1E12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citrinum</w:t>
            </w:r>
            <w:proofErr w:type="spellEnd"/>
          </w:p>
        </w:tc>
      </w:tr>
      <w:tr w:rsidR="003B1E12" w:rsidRPr="003B1E12" w:rsidTr="003B1E12">
        <w:trPr>
          <w:trHeight w:val="300"/>
          <w:tblCellSpacing w:w="0" w:type="dxa"/>
        </w:trPr>
        <w:tc>
          <w:tcPr>
            <w:tcW w:w="0" w:type="auto"/>
            <w:vAlign w:val="center"/>
            <w:hideMark/>
          </w:tcPr>
          <w:p w:rsidR="003B1E12" w:rsidRPr="003B1E12" w:rsidRDefault="003B1E12" w:rsidP="003B1E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proofErr w:type="spellStart"/>
            <w:r w:rsidRPr="003B1E12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Stereum</w:t>
            </w:r>
            <w:proofErr w:type="spellEnd"/>
            <w:r w:rsidRPr="003B1E12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 </w:t>
            </w:r>
            <w:proofErr w:type="spellStart"/>
            <w:r w:rsidRPr="003B1E12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hirsutum</w:t>
            </w:r>
            <w:proofErr w:type="spellEnd"/>
          </w:p>
        </w:tc>
      </w:tr>
      <w:tr w:rsidR="00A459EE" w:rsidRPr="003B1E12" w:rsidTr="003B1E12">
        <w:trPr>
          <w:trHeight w:val="300"/>
          <w:tblCellSpacing w:w="0" w:type="dxa"/>
        </w:trPr>
        <w:tc>
          <w:tcPr>
            <w:tcW w:w="0" w:type="auto"/>
            <w:vAlign w:val="center"/>
            <w:hideMark/>
          </w:tcPr>
          <w:p w:rsidR="00A459EE" w:rsidRPr="003B1E12" w:rsidRDefault="00A459EE" w:rsidP="003B1E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proofErr w:type="spellStart"/>
            <w:r w:rsidRPr="00A459EE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Trametes</w:t>
            </w:r>
            <w:proofErr w:type="spellEnd"/>
            <w:r w:rsidRPr="00A459EE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 </w:t>
            </w:r>
            <w:proofErr w:type="spellStart"/>
            <w:r w:rsidRPr="00A459EE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Gibbosa</w:t>
            </w:r>
            <w:proofErr w:type="spellEnd"/>
          </w:p>
        </w:tc>
      </w:tr>
      <w:tr w:rsidR="003B1E12" w:rsidRPr="003B1E12" w:rsidTr="003B1E12">
        <w:trPr>
          <w:trHeight w:val="300"/>
          <w:tblCellSpacing w:w="0" w:type="dxa"/>
        </w:trPr>
        <w:tc>
          <w:tcPr>
            <w:tcW w:w="0" w:type="auto"/>
            <w:vAlign w:val="center"/>
            <w:hideMark/>
          </w:tcPr>
          <w:p w:rsidR="003B1E12" w:rsidRPr="003B1E12" w:rsidRDefault="003B1E12" w:rsidP="003B1E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proofErr w:type="spellStart"/>
            <w:r w:rsidRPr="003B1E12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Trametes</w:t>
            </w:r>
            <w:proofErr w:type="spellEnd"/>
            <w:r w:rsidRPr="003B1E12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 </w:t>
            </w:r>
            <w:proofErr w:type="spellStart"/>
            <w:r w:rsidRPr="003B1E12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versicolor</w:t>
            </w:r>
            <w:proofErr w:type="spellEnd"/>
          </w:p>
        </w:tc>
      </w:tr>
      <w:tr w:rsidR="003B1E12" w:rsidRPr="003B1E12" w:rsidTr="003B1E12">
        <w:trPr>
          <w:trHeight w:val="300"/>
          <w:tblCellSpacing w:w="0" w:type="dxa"/>
        </w:trPr>
        <w:tc>
          <w:tcPr>
            <w:tcW w:w="0" w:type="auto"/>
            <w:vAlign w:val="center"/>
            <w:hideMark/>
          </w:tcPr>
          <w:p w:rsidR="003B1E12" w:rsidRPr="003B1E12" w:rsidRDefault="003B1E12" w:rsidP="003B1E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proofErr w:type="spellStart"/>
            <w:r w:rsidRPr="003B1E12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Xerocomus</w:t>
            </w:r>
            <w:proofErr w:type="spellEnd"/>
            <w:r w:rsidRPr="003B1E12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 </w:t>
            </w:r>
            <w:proofErr w:type="spellStart"/>
            <w:r w:rsidRPr="003B1E12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armeniacus</w:t>
            </w:r>
            <w:proofErr w:type="spellEnd"/>
          </w:p>
        </w:tc>
      </w:tr>
      <w:tr w:rsidR="003B1E12" w:rsidRPr="003B1E12" w:rsidTr="003B1E12">
        <w:trPr>
          <w:trHeight w:val="300"/>
          <w:tblCellSpacing w:w="0" w:type="dxa"/>
        </w:trPr>
        <w:tc>
          <w:tcPr>
            <w:tcW w:w="0" w:type="auto"/>
            <w:vAlign w:val="center"/>
            <w:hideMark/>
          </w:tcPr>
          <w:p w:rsidR="003B1E12" w:rsidRPr="003B1E12" w:rsidRDefault="003B1E12" w:rsidP="003B1E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proofErr w:type="spellStart"/>
            <w:r w:rsidRPr="003B1E12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Xerocomus</w:t>
            </w:r>
            <w:proofErr w:type="spellEnd"/>
            <w:r w:rsidRPr="003B1E12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 </w:t>
            </w:r>
            <w:proofErr w:type="spellStart"/>
            <w:r w:rsidRPr="003B1E12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chrysenteron</w:t>
            </w:r>
            <w:proofErr w:type="spellEnd"/>
          </w:p>
        </w:tc>
      </w:tr>
    </w:tbl>
    <w:p w:rsidR="003B1E12" w:rsidRDefault="003B1E12">
      <w:pPr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BE3AD4" w:rsidRDefault="001F6CCA" w:rsidP="00BE3AD4">
      <w:pPr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lastRenderedPageBreak/>
        <w:t xml:space="preserve">à confirmer: </w:t>
      </w:r>
      <w:r w:rsidR="00BE3AD4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Russule sans lait (R </w:t>
      </w:r>
      <w:proofErr w:type="spellStart"/>
      <w:r w:rsidR="00BE3AD4">
        <w:rPr>
          <w:rFonts w:ascii="Times New Roman" w:eastAsia="Times New Roman" w:hAnsi="Times New Roman" w:cs="Times New Roman"/>
          <w:sz w:val="24"/>
          <w:szCs w:val="24"/>
          <w:lang w:eastAsia="fr-FR"/>
        </w:rPr>
        <w:t>delica</w:t>
      </w:r>
      <w:proofErr w:type="spellEnd"/>
      <w:r w:rsidR="00BE3AD4">
        <w:rPr>
          <w:rFonts w:ascii="Times New Roman" w:eastAsia="Times New Roman" w:hAnsi="Times New Roman" w:cs="Times New Roman"/>
          <w:sz w:val="24"/>
          <w:szCs w:val="24"/>
          <w:lang w:eastAsia="fr-FR"/>
        </w:rPr>
        <w:t>)</w:t>
      </w:r>
    </w:p>
    <w:p w:rsidR="00DE7323" w:rsidRDefault="003B1E12">
      <w:pPr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3B1E12">
        <w:rPr>
          <w:rFonts w:ascii="Times New Roman" w:eastAsia="Times New Roman" w:hAnsi="Times New Roman" w:cs="Times New Roman"/>
          <w:sz w:val="24"/>
          <w:szCs w:val="24"/>
          <w:lang w:eastAsia="fr-FR"/>
        </w:rPr>
        <w:br/>
      </w:r>
      <w:r w:rsidR="00DE7323"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>
            <wp:extent cx="3657600" cy="4874260"/>
            <wp:effectExtent l="19050" t="0" r="0" b="0"/>
            <wp:docPr id="19" name="Image 19" descr="M:\Mes images\2017_07_22\android\article\20170722_150642_DxOartic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M:\Mes images\2017_07_22\android\article\20170722_150642_DxOarticle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4874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E7323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</w:p>
    <w:p w:rsidR="00BE3AD4" w:rsidRDefault="00BE3AD4">
      <w:pPr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DE7323" w:rsidRDefault="00DE7323">
      <w:pPr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BE3AD4" w:rsidRDefault="00BE3AD4">
      <w:pPr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br w:type="page"/>
      </w:r>
    </w:p>
    <w:p w:rsidR="008020DE" w:rsidRDefault="003B1E12">
      <w:pPr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3B1E12">
        <w:rPr>
          <w:rFonts w:ascii="Times New Roman" w:eastAsia="Times New Roman" w:hAnsi="Times New Roman" w:cs="Times New Roman"/>
          <w:sz w:val="24"/>
          <w:szCs w:val="24"/>
          <w:lang w:eastAsia="fr-FR"/>
        </w:rPr>
        <w:lastRenderedPageBreak/>
        <w:br/>
      </w:r>
      <w:r w:rsidR="001F6CC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à confirmer </w:t>
      </w:r>
      <w:proofErr w:type="spellStart"/>
      <w:r w:rsidRPr="003B1E12">
        <w:rPr>
          <w:rFonts w:ascii="Times New Roman" w:eastAsia="Times New Roman" w:hAnsi="Times New Roman" w:cs="Times New Roman"/>
          <w:sz w:val="24"/>
          <w:szCs w:val="24"/>
          <w:lang w:eastAsia="fr-FR"/>
        </w:rPr>
        <w:t>Rhizopogon</w:t>
      </w:r>
      <w:proofErr w:type="spellEnd"/>
      <w:r w:rsidRPr="003B1E12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3B1E12">
        <w:rPr>
          <w:rFonts w:ascii="Times New Roman" w:eastAsia="Times New Roman" w:hAnsi="Times New Roman" w:cs="Times New Roman"/>
          <w:sz w:val="24"/>
          <w:szCs w:val="24"/>
          <w:lang w:eastAsia="fr-FR"/>
        </w:rPr>
        <w:t>roseolus</w:t>
      </w:r>
      <w:proofErr w:type="spellEnd"/>
      <w:r w:rsidR="001F6CC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?</w:t>
      </w:r>
      <w:r w:rsidRPr="003B1E12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(</w:t>
      </w:r>
      <w:r w:rsidR="00245D90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chair blanche, 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par comparaison à S.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>citrinum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>):</w:t>
      </w:r>
    </w:p>
    <w:p w:rsidR="003B1E12" w:rsidRDefault="003B1E12">
      <w:pPr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>
            <wp:extent cx="4874260" cy="3657600"/>
            <wp:effectExtent l="19050" t="0" r="2540" b="0"/>
            <wp:docPr id="1" name="Image 1" descr="M:\Mes images\2017_07_22\android\article\20170722_140948_DxOartic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:\Mes images\2017_07_22\android\article\20170722_140948_DxOarticl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426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1E12" w:rsidRDefault="003B1E12">
      <w:pPr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>
            <wp:extent cx="4874260" cy="3657600"/>
            <wp:effectExtent l="19050" t="0" r="2540" b="0"/>
            <wp:docPr id="2" name="Image 2" descr="M:\Mes images\2017_07_22\android\article\20170722_140914_DxOartic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:\Mes images\2017_07_22\android\article\20170722_140914_DxOarticl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426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1E12" w:rsidRDefault="003B1E12">
      <w:pPr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br w:type="page"/>
      </w:r>
    </w:p>
    <w:p w:rsidR="003B1E12" w:rsidRDefault="001F6CCA">
      <w:pPr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lastRenderedPageBreak/>
        <w:t xml:space="preserve">à confirmer </w:t>
      </w:r>
      <w:proofErr w:type="spellStart"/>
      <w:r w:rsidR="003B1E12">
        <w:rPr>
          <w:rFonts w:ascii="Times New Roman" w:eastAsia="Times New Roman" w:hAnsi="Times New Roman" w:cs="Times New Roman"/>
          <w:sz w:val="24"/>
          <w:szCs w:val="24"/>
          <w:lang w:eastAsia="fr-FR"/>
        </w:rPr>
        <w:t>lactarius</w:t>
      </w:r>
      <w:proofErr w:type="spellEnd"/>
      <w:r w:rsidR="003B1E12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="003B1E12">
        <w:rPr>
          <w:rFonts w:ascii="Times New Roman" w:eastAsia="Times New Roman" w:hAnsi="Times New Roman" w:cs="Times New Roman"/>
          <w:sz w:val="24"/>
          <w:szCs w:val="24"/>
          <w:lang w:eastAsia="fr-FR"/>
        </w:rPr>
        <w:t>uvidus</w:t>
      </w:r>
      <w:proofErr w:type="spellEnd"/>
      <w:r w:rsidR="003B1E12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(rose-violet progressif à la coupe, lait blanc poivré/amer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>)</w:t>
      </w:r>
    </w:p>
    <w:p w:rsidR="00245D90" w:rsidRDefault="00245D90">
      <w:pPr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>
            <wp:extent cx="4874260" cy="3657600"/>
            <wp:effectExtent l="19050" t="0" r="2540" b="0"/>
            <wp:docPr id="4" name="Image 4" descr="M:\Mes images\2017_07_22\android\article\20170722_142858_DxOartic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:\Mes images\2017_07_22\android\article\20170722_142858_DxOarticl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426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5D90" w:rsidRDefault="00245D90">
      <w:pPr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>
            <wp:extent cx="4874260" cy="3657600"/>
            <wp:effectExtent l="19050" t="0" r="2540" b="0"/>
            <wp:docPr id="5" name="Image 5" descr="M:\Mes images\2017_07_22\android\article\20170722_142920_DxOartic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:\Mes images\2017_07_22\android\article\20170722_142920_DxOarticl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426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5D90" w:rsidRDefault="00245D90">
      <w:pPr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lastRenderedPageBreak/>
        <w:drawing>
          <wp:inline distT="0" distB="0" distL="0" distR="0">
            <wp:extent cx="4874260" cy="3657600"/>
            <wp:effectExtent l="19050" t="0" r="2540" b="0"/>
            <wp:docPr id="6" name="Image 6" descr="M:\Mes images\2017_07_22\android\article\20170722_145829_DxOartic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:\Mes images\2017_07_22\android\article\20170722_145829_DxOarticl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426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5D90" w:rsidRDefault="00245D90">
      <w:pPr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br w:type="page"/>
      </w:r>
    </w:p>
    <w:p w:rsidR="00245D90" w:rsidRDefault="001F6CCA">
      <w:pPr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lastRenderedPageBreak/>
        <w:t xml:space="preserve">à confirmer </w:t>
      </w:r>
      <w:proofErr w:type="spellStart"/>
      <w:r w:rsidR="00A459EE" w:rsidRPr="00A459EE">
        <w:rPr>
          <w:rFonts w:ascii="Times New Roman" w:eastAsia="Times New Roman" w:hAnsi="Times New Roman" w:cs="Times New Roman"/>
          <w:sz w:val="24"/>
          <w:szCs w:val="24"/>
          <w:lang w:eastAsia="fr-FR"/>
        </w:rPr>
        <w:t>Trametes</w:t>
      </w:r>
      <w:proofErr w:type="spellEnd"/>
      <w:r w:rsidR="00A459EE" w:rsidRPr="00A459EE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="00A459EE" w:rsidRPr="00A459EE">
        <w:rPr>
          <w:rFonts w:ascii="Times New Roman" w:eastAsia="Times New Roman" w:hAnsi="Times New Roman" w:cs="Times New Roman"/>
          <w:sz w:val="24"/>
          <w:szCs w:val="24"/>
          <w:lang w:eastAsia="fr-FR"/>
        </w:rPr>
        <w:t>Gibbosa</w:t>
      </w:r>
      <w:proofErr w:type="spellEnd"/>
    </w:p>
    <w:p w:rsidR="00245D90" w:rsidRDefault="00245D90">
      <w:pPr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>
            <wp:extent cx="3657600" cy="4874260"/>
            <wp:effectExtent l="19050" t="0" r="0" b="0"/>
            <wp:docPr id="3" name="Image 3" descr="M:\Mes images\2017_07_22\android\article\20170722_141619_DxOartic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:\Mes images\2017_07_22\android\article\20170722_141619_DxOarticl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4874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5D90" w:rsidRDefault="00245D90">
      <w:pPr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br w:type="page"/>
      </w:r>
    </w:p>
    <w:p w:rsidR="00245D90" w:rsidRDefault="00245D90">
      <w:pPr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lastRenderedPageBreak/>
        <w:t>A identifier:</w:t>
      </w:r>
      <w:r w:rsidR="001F6CC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>Truc assez dur, sous résineux dans la mousse</w:t>
      </w:r>
    </w:p>
    <w:p w:rsidR="00245D90" w:rsidRDefault="00245D90">
      <w:pPr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>
            <wp:extent cx="3657600" cy="4874260"/>
            <wp:effectExtent l="19050" t="0" r="0" b="0"/>
            <wp:docPr id="7" name="Image 7" descr="M:\Mes images\2017_07_22\android\article\20170722_143148_DxOartic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:\Mes images\2017_07_22\android\article\20170722_143148_DxOarticl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4874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5D90" w:rsidRDefault="00245D90">
      <w:pPr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br w:type="page"/>
      </w:r>
    </w:p>
    <w:p w:rsidR="00245D90" w:rsidRDefault="00245D90">
      <w:pPr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lastRenderedPageBreak/>
        <w:t>A identifier:</w:t>
      </w:r>
    </w:p>
    <w:p w:rsidR="00BE3AD4" w:rsidRDefault="00245D90">
      <w:pPr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Bolet à réseau rouge très marqué, bleuissant, </w:t>
      </w:r>
      <w:r w:rsidR="00DE7323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dont le pied est mangé par les insectes dans la plupart des exemplaires récoltés. </w:t>
      </w:r>
    </w:p>
    <w:p w:rsidR="00BE3AD4" w:rsidRDefault="00DE7323">
      <w:pPr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>
            <wp:extent cx="3268275" cy="4355431"/>
            <wp:effectExtent l="19050" t="0" r="8325" b="0"/>
            <wp:docPr id="8" name="Image 8" descr="M:\Mes images\2017_07_22\android\article\20170722_144431_DxOartic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:\Mes images\2017_07_22\android\article\20170722_144431_DxOarticl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1809" cy="4373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3AD4" w:rsidRDefault="00DE7323">
      <w:pPr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lastRenderedPageBreak/>
        <w:drawing>
          <wp:inline distT="0" distB="0" distL="0" distR="0">
            <wp:extent cx="2997424" cy="3994484"/>
            <wp:effectExtent l="19050" t="0" r="0" b="0"/>
            <wp:docPr id="9" name="Image 9" descr="M:\Mes images\2017_07_22\android\article\20170722_144413_DxOartic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:\Mes images\2017_07_22\android\article\20170722_144413_DxOarticle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3322" cy="39890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7323" w:rsidRDefault="00DE7323">
      <w:pPr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>
            <wp:extent cx="3269347" cy="4356858"/>
            <wp:effectExtent l="19050" t="0" r="7253" b="0"/>
            <wp:docPr id="10" name="Image 10" descr="M:\Mes images\2017_07_22\android\article\20170722_144422_DxOartic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:\Mes images\2017_07_22\android\article\20170722_144422_DxOarticle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5218" cy="4364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7323" w:rsidRDefault="00DE7323">
      <w:pPr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br w:type="page"/>
      </w:r>
    </w:p>
    <w:p w:rsidR="00DE7323" w:rsidRDefault="00DE7323">
      <w:pPr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lastRenderedPageBreak/>
        <w:t>Peut-être est-ce le même que celui-ci (mais qui n'a PAS de réseau rouge sauf sous le chapeau, mais des points rouges...</w:t>
      </w:r>
      <w:r w:rsidR="00301CA0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On a pensé à </w:t>
      </w:r>
      <w:proofErr w:type="spellStart"/>
      <w:r w:rsidR="00301CA0">
        <w:rPr>
          <w:rFonts w:ascii="Times New Roman" w:eastAsia="Times New Roman" w:hAnsi="Times New Roman" w:cs="Times New Roman"/>
          <w:sz w:val="24"/>
          <w:szCs w:val="24"/>
          <w:lang w:eastAsia="fr-FR"/>
        </w:rPr>
        <w:t>Xerocomus</w:t>
      </w:r>
      <w:proofErr w:type="spellEnd"/>
      <w:r w:rsidR="00301CA0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="00301CA0">
        <w:rPr>
          <w:rFonts w:ascii="Times New Roman" w:eastAsia="Times New Roman" w:hAnsi="Times New Roman" w:cs="Times New Roman"/>
          <w:sz w:val="24"/>
          <w:szCs w:val="24"/>
          <w:lang w:eastAsia="fr-FR"/>
        </w:rPr>
        <w:t>armeniacus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>)</w:t>
      </w:r>
      <w:r w:rsidR="00A459EE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- Ou plutôt </w:t>
      </w:r>
      <w:proofErr w:type="spellStart"/>
      <w:r w:rsidR="00A459EE">
        <w:rPr>
          <w:rFonts w:ascii="Times New Roman" w:eastAsia="Times New Roman" w:hAnsi="Times New Roman" w:cs="Times New Roman"/>
          <w:sz w:val="24"/>
          <w:szCs w:val="24"/>
          <w:lang w:eastAsia="fr-FR"/>
        </w:rPr>
        <w:t>Boletus</w:t>
      </w:r>
      <w:proofErr w:type="spellEnd"/>
      <w:r w:rsidR="00A459EE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="00A459EE">
        <w:rPr>
          <w:rFonts w:ascii="Times New Roman" w:eastAsia="Times New Roman" w:hAnsi="Times New Roman" w:cs="Times New Roman"/>
          <w:sz w:val="24"/>
          <w:szCs w:val="24"/>
          <w:lang w:eastAsia="fr-FR"/>
        </w:rPr>
        <w:t>Leridus</w:t>
      </w:r>
      <w:proofErr w:type="spellEnd"/>
      <w:r w:rsidR="00A459EE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?</w:t>
      </w:r>
    </w:p>
    <w:p w:rsidR="00DE7323" w:rsidRDefault="00DE7323">
      <w:pPr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>
            <wp:extent cx="3657600" cy="4874260"/>
            <wp:effectExtent l="19050" t="0" r="0" b="0"/>
            <wp:docPr id="11" name="Image 11" descr="M:\Mes images\2017_07_22\android\article\20170722_145255_DxOartic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:\Mes images\2017_07_22\android\article\20170722_145255_DxOarticle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4874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>
            <wp:extent cx="4095750" cy="3073413"/>
            <wp:effectExtent l="19050" t="0" r="0" b="0"/>
            <wp:docPr id="12" name="Image 12" descr="M:\Mes images\2017_07_22\android\article\20170722_145302_DxOartic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:\Mes images\2017_07_22\android\article\20170722_145302_DxOarticle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038" cy="3080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lastRenderedPageBreak/>
        <w:drawing>
          <wp:inline distT="0" distB="0" distL="0" distR="0">
            <wp:extent cx="3657600" cy="4874260"/>
            <wp:effectExtent l="19050" t="0" r="0" b="0"/>
            <wp:docPr id="13" name="Image 13" descr="M:\Mes images\2017_07_22\android\article\20170722_145311_DxOartic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:\Mes images\2017_07_22\android\article\20170722_145311_DxOarticle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4874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lastRenderedPageBreak/>
        <w:drawing>
          <wp:inline distT="0" distB="0" distL="0" distR="0">
            <wp:extent cx="3657600" cy="4874260"/>
            <wp:effectExtent l="19050" t="0" r="0" b="0"/>
            <wp:docPr id="14" name="Image 14" descr="M:\Mes images\2017_07_22\android\article\20170722_145336_DxOartic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:\Mes images\2017_07_22\android\article\20170722_145336_DxOarticle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4874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>
            <wp:extent cx="4874260" cy="3657600"/>
            <wp:effectExtent l="19050" t="0" r="2540" b="0"/>
            <wp:docPr id="15" name="Image 15" descr="M:\Mes images\2017_07_22\android\article\20170722_145415_DxOartic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M:\Mes images\2017_07_22\android\article\20170722_145415_DxOarticle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426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7323" w:rsidRDefault="00DE7323">
      <w:pPr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br w:type="page"/>
      </w:r>
    </w:p>
    <w:p w:rsidR="00DE7323" w:rsidRDefault="00DE7323">
      <w:pPr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lastRenderedPageBreak/>
        <w:t xml:space="preserve">Inocybe ou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>hébélome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à identifier:</w:t>
      </w:r>
    </w:p>
    <w:p w:rsidR="00BE3AD4" w:rsidRDefault="00DE7323">
      <w:pPr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>
            <wp:extent cx="3657600" cy="4874260"/>
            <wp:effectExtent l="19050" t="0" r="0" b="0"/>
            <wp:docPr id="16" name="Image 16" descr="M:\Mes images\2017_07_22\android\article\20170722_150219_DxOartic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M:\Mes images\2017_07_22\android\article\20170722_150219_DxOarticle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4874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7323" w:rsidRDefault="00DE7323">
      <w:pPr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lastRenderedPageBreak/>
        <w:drawing>
          <wp:inline distT="0" distB="0" distL="0" distR="0">
            <wp:extent cx="3657600" cy="4874260"/>
            <wp:effectExtent l="19050" t="0" r="0" b="0"/>
            <wp:docPr id="17" name="Image 17" descr="M:\Mes images\2017_07_22\android\article\20170722_150227_DxOartic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M:\Mes images\2017_07_22\android\article\20170722_150227_DxOarticle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4874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lastRenderedPageBreak/>
        <w:drawing>
          <wp:inline distT="0" distB="0" distL="0" distR="0">
            <wp:extent cx="3657600" cy="4874260"/>
            <wp:effectExtent l="19050" t="0" r="0" b="0"/>
            <wp:docPr id="18" name="Image 18" descr="M:\Mes images\2017_07_22\android\article\20170722_150318_DxOartic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M:\Mes images\2017_07_22\android\article\20170722_150318_DxOarticle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4874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3AD4" w:rsidRDefault="00BE3AD4">
      <w:pPr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br w:type="page"/>
      </w:r>
    </w:p>
    <w:p w:rsidR="00DE7323" w:rsidRDefault="00BE3AD4">
      <w:pPr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lastRenderedPageBreak/>
        <w:t xml:space="preserve">russule à identifier (pied très ferme - j'avais pensé à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>lepida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>, mais le pied n'est pas rouge)</w:t>
      </w:r>
    </w:p>
    <w:p w:rsidR="001F6CCA" w:rsidRDefault="00BE3AD4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>
            <wp:extent cx="3657600" cy="4880610"/>
            <wp:effectExtent l="19050" t="0" r="0" b="0"/>
            <wp:docPr id="20" name="Image 20" descr="M:\Mes images\2017_07_22\android\article\20170722_150710_DxOartic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M:\Mes images\2017_07_22\android\article\20170722_150710_DxOarticle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4880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E3AD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>
            <wp:extent cx="4880610" cy="3657600"/>
            <wp:effectExtent l="19050" t="0" r="0" b="0"/>
            <wp:docPr id="21" name="Image 21" descr="M:\Mes images\2017_07_22\android\article\20170722_150746_DxOartic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M:\Mes images\2017_07_22\android\article\20170722_150746_DxOarticle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061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F6CCA" w:rsidRPr="001F6CC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1F6CCA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fr-FR"/>
        </w:rPr>
        <w:lastRenderedPageBreak/>
        <w:drawing>
          <wp:inline distT="0" distB="0" distL="0" distR="0">
            <wp:extent cx="4880610" cy="3657600"/>
            <wp:effectExtent l="19050" t="0" r="0" b="0"/>
            <wp:docPr id="22" name="Image 22" descr="M:\Mes images\2017_07_22\android\article\20170722_150758_DxOartic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M:\Mes images\2017_07_22\android\article\20170722_150758_DxOarticle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061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F6CCA" w:rsidRPr="001F6CC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1F6CCA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fr-FR"/>
        </w:rPr>
        <w:drawing>
          <wp:inline distT="0" distB="0" distL="0" distR="0">
            <wp:extent cx="3657600" cy="4880610"/>
            <wp:effectExtent l="19050" t="0" r="0" b="0"/>
            <wp:docPr id="23" name="Image 23" descr="M:\Mes images\2017_07_22\android\article\20170722_150824_DxOartic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M:\Mes images\2017_07_22\android\article\20170722_150824_DxOarticle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4880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6CCA" w:rsidRDefault="001F6CCA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br w:type="page"/>
      </w:r>
    </w:p>
    <w:p w:rsidR="00BE3AD4" w:rsidRDefault="001F6CCA">
      <w:pPr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lastRenderedPageBreak/>
        <w:t>Russules à identifier</w:t>
      </w:r>
    </w:p>
    <w:p w:rsidR="001F6CCA" w:rsidRDefault="001F6CCA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>
            <wp:extent cx="4880610" cy="3657600"/>
            <wp:effectExtent l="19050" t="0" r="0" b="0"/>
            <wp:docPr id="24" name="Image 24" descr="M:\Mes images\2017_07_22\android\article\20170722_150910_DxOartic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M:\Mes images\2017_07_22\android\article\20170722_150910_DxOarticle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061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F6CC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>
            <wp:extent cx="3657600" cy="4880610"/>
            <wp:effectExtent l="19050" t="0" r="0" b="0"/>
            <wp:docPr id="25" name="Image 25" descr="M:\Mes images\2017_07_22\android\article\20170722_150918_DxOartic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M:\Mes images\2017_07_22\android\article\20170722_150918_DxOarticle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4880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br w:type="page"/>
      </w:r>
    </w:p>
    <w:p w:rsidR="001F6CCA" w:rsidRDefault="001F6CCA">
      <w:pPr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lastRenderedPageBreak/>
        <w:t>Russules à identifier</w:t>
      </w:r>
    </w:p>
    <w:p w:rsidR="00460FCE" w:rsidRDefault="001F6CCA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>
            <wp:extent cx="3368140" cy="4494362"/>
            <wp:effectExtent l="19050" t="0" r="3710" b="0"/>
            <wp:docPr id="26" name="Image 26" descr="M:\Mes images\2017_07_22\android\article\20170722_151003_DxOartic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M:\Mes images\2017_07_22\android\article\20170722_151003_DxOarticle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9796" cy="4496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F6CC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1F6CCA" w:rsidRDefault="001F6CCA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lastRenderedPageBreak/>
        <w:drawing>
          <wp:inline distT="0" distB="0" distL="0" distR="0">
            <wp:extent cx="3657600" cy="4880610"/>
            <wp:effectExtent l="19050" t="0" r="0" b="0"/>
            <wp:docPr id="27" name="Image 27" descr="M:\Mes images\2017_07_22\android\article\20170722_151012_DxOartic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M:\Mes images\2017_07_22\android\article\20170722_151012_DxOarticle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4880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6CCA" w:rsidRDefault="001F6CCA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br w:type="page"/>
      </w:r>
    </w:p>
    <w:p w:rsidR="001F6CCA" w:rsidRDefault="001F6CCA">
      <w:pPr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lastRenderedPageBreak/>
        <w:t>Russules à identifier</w:t>
      </w:r>
    </w:p>
    <w:p w:rsidR="001F6CCA" w:rsidRDefault="001F6CCA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>
            <wp:extent cx="3657600" cy="4880610"/>
            <wp:effectExtent l="19050" t="0" r="0" b="0"/>
            <wp:docPr id="28" name="Image 28" descr="M:\Mes images\2017_07_22\android\article\20170722_151025_DxOartic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M:\Mes images\2017_07_22\android\article\20170722_151025_DxOarticle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4880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F6CC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>
            <wp:extent cx="4880610" cy="3657600"/>
            <wp:effectExtent l="19050" t="0" r="0" b="0"/>
            <wp:docPr id="29" name="Image 29" descr="M:\Mes images\2017_07_22\android\article\20170722_151034_DxOartic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M:\Mes images\2017_07_22\android\article\20170722_151034_DxOarticle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061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5A89" w:rsidRPr="00A459EE" w:rsidRDefault="00F55A89">
      <w:pPr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A459EE">
        <w:rPr>
          <w:rFonts w:ascii="Times New Roman" w:eastAsia="Times New Roman" w:hAnsi="Times New Roman" w:cs="Times New Roman"/>
          <w:sz w:val="24"/>
          <w:szCs w:val="24"/>
          <w:lang w:eastAsia="fr-FR"/>
        </w:rPr>
        <w:lastRenderedPageBreak/>
        <w:t>A identifier (</w:t>
      </w:r>
      <w:proofErr w:type="spellStart"/>
      <w:r w:rsidRPr="00A459EE">
        <w:rPr>
          <w:rStyle w:val="texteh1"/>
        </w:rPr>
        <w:t>Boletus</w:t>
      </w:r>
      <w:proofErr w:type="spellEnd"/>
      <w:r w:rsidRPr="00A459EE">
        <w:rPr>
          <w:rStyle w:val="texteh1"/>
        </w:rPr>
        <w:t xml:space="preserve"> </w:t>
      </w:r>
      <w:proofErr w:type="spellStart"/>
      <w:r w:rsidRPr="00A459EE">
        <w:rPr>
          <w:rStyle w:val="texteh1"/>
        </w:rPr>
        <w:t>queletii</w:t>
      </w:r>
      <w:proofErr w:type="spellEnd"/>
      <w:r w:rsidRPr="00A459EE">
        <w:rPr>
          <w:rStyle w:val="texteh1"/>
        </w:rPr>
        <w:t>?)</w:t>
      </w:r>
    </w:p>
    <w:p w:rsidR="00F55A89" w:rsidRDefault="00F55A89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fr-FR"/>
        </w:rPr>
        <w:drawing>
          <wp:inline distT="0" distB="0" distL="0" distR="0">
            <wp:extent cx="3898900" cy="2924175"/>
            <wp:effectExtent l="19050" t="0" r="6350" b="0"/>
            <wp:docPr id="30" name="Image 1" descr="M:\Mes images\2017_07_22\android\article\DSCN0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:\Mes images\2017_07_22\android\article\DSCN0514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8900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5A89" w:rsidRDefault="00F55A89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fr-FR"/>
        </w:rPr>
        <w:drawing>
          <wp:inline distT="0" distB="0" distL="0" distR="0">
            <wp:extent cx="3898900" cy="2924175"/>
            <wp:effectExtent l="19050" t="0" r="6350" b="0"/>
            <wp:docPr id="31" name="Image 2" descr="M:\Mes images\2017_07_22\android\article\DSCN0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:\Mes images\2017_07_22\android\article\DSCN0511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8900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5A89" w:rsidRDefault="00F55A89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fr-FR"/>
        </w:rPr>
        <w:lastRenderedPageBreak/>
        <w:drawing>
          <wp:inline distT="0" distB="0" distL="0" distR="0">
            <wp:extent cx="3898900" cy="2924175"/>
            <wp:effectExtent l="19050" t="0" r="6350" b="0"/>
            <wp:docPr id="32" name="Image 3" descr="M:\Mes images\2017_07_22\android\article\DSCN0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:\Mes images\2017_07_22\android\article\DSCN0512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8900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5A89" w:rsidRDefault="00F55A89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br w:type="page"/>
      </w:r>
    </w:p>
    <w:p w:rsidR="00F55A89" w:rsidRPr="00EE50F3" w:rsidRDefault="00EE50F3">
      <w:pPr>
        <w:rPr>
          <w:rFonts w:ascii="Times New Roman" w:eastAsia="Times New Roman" w:hAnsi="Times New Roman" w:cs="Times New Roman"/>
          <w:sz w:val="24"/>
          <w:szCs w:val="24"/>
          <w:lang w:val="es-ES_tradnl" w:eastAsia="fr-FR"/>
        </w:rPr>
      </w:pPr>
      <w:r w:rsidRPr="00EE50F3">
        <w:rPr>
          <w:rFonts w:ascii="Times New Roman" w:eastAsia="Times New Roman" w:hAnsi="Times New Roman" w:cs="Times New Roman"/>
          <w:sz w:val="24"/>
          <w:szCs w:val="24"/>
          <w:lang w:val="es-ES_tradnl" w:eastAsia="fr-FR"/>
        </w:rPr>
        <w:lastRenderedPageBreak/>
        <w:t>à identifier</w:t>
      </w:r>
      <w:r>
        <w:rPr>
          <w:rFonts w:ascii="Times New Roman" w:eastAsia="Times New Roman" w:hAnsi="Times New Roman" w:cs="Times New Roman"/>
          <w:sz w:val="24"/>
          <w:szCs w:val="24"/>
          <w:lang w:val="es-ES_tradnl" w:eastAsia="fr-FR"/>
        </w:rPr>
        <w:t>??</w:t>
      </w:r>
    </w:p>
    <w:p w:rsidR="00EE50F3" w:rsidRDefault="00EE50F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fr-FR"/>
        </w:rPr>
        <w:drawing>
          <wp:inline distT="0" distB="0" distL="0" distR="0">
            <wp:extent cx="3898900" cy="2924175"/>
            <wp:effectExtent l="19050" t="0" r="6350" b="0"/>
            <wp:docPr id="33" name="Image 4" descr="M:\Mes images\2017_07_22\android\article\DSCN0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:\Mes images\2017_07_22\android\article\DSCN0525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8900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5A89" w:rsidRDefault="00F55A89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sectPr w:rsidR="00F55A89" w:rsidSect="008020D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hyphenationZone w:val="425"/>
  <w:characterSpacingControl w:val="doNotCompress"/>
  <w:compat/>
  <w:rsids>
    <w:rsidRoot w:val="003B1E12"/>
    <w:rsid w:val="00096ECA"/>
    <w:rsid w:val="001F6CCA"/>
    <w:rsid w:val="00245D90"/>
    <w:rsid w:val="00301CA0"/>
    <w:rsid w:val="003A75A5"/>
    <w:rsid w:val="003B1E12"/>
    <w:rsid w:val="00460FCE"/>
    <w:rsid w:val="007B4B86"/>
    <w:rsid w:val="008020DE"/>
    <w:rsid w:val="008C06B5"/>
    <w:rsid w:val="00A459EE"/>
    <w:rsid w:val="00BE3AD4"/>
    <w:rsid w:val="00DE7323"/>
    <w:rsid w:val="00E15164"/>
    <w:rsid w:val="00EE50F3"/>
    <w:rsid w:val="00F55A89"/>
    <w:rsid w:val="00FF09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20DE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3B1E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3B1E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B1E12"/>
    <w:rPr>
      <w:rFonts w:ascii="Tahoma" w:hAnsi="Tahoma" w:cs="Tahoma"/>
      <w:sz w:val="16"/>
      <w:szCs w:val="16"/>
    </w:rPr>
  </w:style>
  <w:style w:type="character" w:customStyle="1" w:styleId="texteh1">
    <w:name w:val="texteh1"/>
    <w:basedOn w:val="Policepardfaut"/>
    <w:rsid w:val="00F55A8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168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24</Pages>
  <Words>433</Words>
  <Characters>2387</Characters>
  <Application>Microsoft Office Word</Application>
  <DocSecurity>0</DocSecurity>
  <Lines>19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pc2013</dc:creator>
  <cp:lastModifiedBy>pc2013</cp:lastModifiedBy>
  <cp:revision>2</cp:revision>
  <dcterms:created xsi:type="dcterms:W3CDTF">2017-08-08T17:35:00Z</dcterms:created>
  <dcterms:modified xsi:type="dcterms:W3CDTF">2017-08-08T17:35:00Z</dcterms:modified>
</cp:coreProperties>
</file>